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62" w:type="dxa"/>
        <w:tblInd w:w="-34" w:type="dxa"/>
        <w:tblLayout w:type="fixed"/>
        <w:tblLook w:val="04A0"/>
      </w:tblPr>
      <w:tblGrid>
        <w:gridCol w:w="5402"/>
        <w:gridCol w:w="9460"/>
      </w:tblGrid>
      <w:tr w:rsidR="00B15770" w:rsidRPr="00DE5C45" w:rsidTr="00B97D57">
        <w:trPr>
          <w:trHeight w:val="446"/>
        </w:trPr>
        <w:tc>
          <w:tcPr>
            <w:tcW w:w="14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5770" w:rsidRPr="00D62817" w:rsidRDefault="00B15770" w:rsidP="0018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о контрактах, заключенных с физическими лицами по федеральным статистическим наблюдениям</w:t>
            </w:r>
          </w:p>
          <w:p w:rsidR="00B15770" w:rsidRPr="00DE5C45" w:rsidRDefault="00B15770" w:rsidP="0018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15770" w:rsidRPr="00B97D57" w:rsidTr="00B97D57">
        <w:trPr>
          <w:trHeight w:val="31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2F0D51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</w:t>
            </w:r>
            <w:r w:rsidR="00B15770"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именование обследования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0C05AA" w:rsidRDefault="00926ED8" w:rsidP="00183404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0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Сплошное федеральное статистическое наблюдение за деятельностью субъектов малого и среднего предпринимательства</w:t>
            </w:r>
          </w:p>
        </w:tc>
      </w:tr>
      <w:tr w:rsidR="00B15770" w:rsidRPr="00B97D57" w:rsidTr="00B97D57">
        <w:trPr>
          <w:trHeight w:val="5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Северо-Кавказскому</w:t>
            </w:r>
            <w:proofErr w:type="spellEnd"/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федеральному округу (Северо-Кавказстат)</w:t>
            </w:r>
          </w:p>
        </w:tc>
      </w:tr>
      <w:tr w:rsidR="00B15770" w:rsidRPr="00B97D57" w:rsidTr="00B97D57">
        <w:trPr>
          <w:trHeight w:val="36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B97D57" w:rsidRDefault="00926ED8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статистики предприятий</w:t>
            </w:r>
          </w:p>
        </w:tc>
      </w:tr>
      <w:tr w:rsidR="00B15770" w:rsidRPr="00B97D57" w:rsidTr="00B97D57">
        <w:trPr>
          <w:trHeight w:val="446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B97D57" w:rsidRDefault="00FA0944" w:rsidP="003B75A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0C05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0C05AA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C05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B75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.04.2021</w:t>
            </w:r>
          </w:p>
        </w:tc>
      </w:tr>
      <w:tr w:rsidR="00B15770" w:rsidRPr="00B97D57" w:rsidTr="00B97D57">
        <w:trPr>
          <w:trHeight w:val="63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ED8" w:rsidRPr="00B97D57" w:rsidRDefault="00926ED8" w:rsidP="00926ED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01 13 159 04 92020, вид расходов 244, КОСГУ 226</w:t>
            </w:r>
          </w:p>
        </w:tc>
      </w:tr>
    </w:tbl>
    <w:p w:rsidR="00B15770" w:rsidRPr="00B97D57" w:rsidRDefault="00B15770" w:rsidP="00B157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00" w:type="dxa"/>
        <w:tblLook w:val="04A0"/>
      </w:tblPr>
      <w:tblGrid>
        <w:gridCol w:w="2406"/>
        <w:gridCol w:w="1636"/>
        <w:gridCol w:w="1656"/>
        <w:gridCol w:w="1870"/>
        <w:gridCol w:w="1847"/>
        <w:gridCol w:w="1890"/>
        <w:gridCol w:w="2132"/>
        <w:gridCol w:w="1863"/>
      </w:tblGrid>
      <w:tr w:rsidR="00B15770" w:rsidRPr="00B97D57" w:rsidTr="00AB24EF">
        <w:trPr>
          <w:trHeight w:val="1562"/>
        </w:trPr>
        <w:tc>
          <w:tcPr>
            <w:tcW w:w="2406" w:type="dxa"/>
            <w:vAlign w:val="center"/>
          </w:tcPr>
          <w:p w:rsidR="00D62817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с которыми заключен контракт на выполнение работ</w:t>
            </w:r>
          </w:p>
        </w:tc>
        <w:tc>
          <w:tcPr>
            <w:tcW w:w="163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заключенных контрактов</w:t>
            </w:r>
          </w:p>
        </w:tc>
        <w:tc>
          <w:tcPr>
            <w:tcW w:w="187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  <w:p w:rsidR="002C0A14" w:rsidRPr="00B97D57" w:rsidRDefault="002C0A14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847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89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2132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1863" w:type="dxa"/>
          </w:tcPr>
          <w:p w:rsidR="00B15770" w:rsidRPr="00B97D57" w:rsidRDefault="00B15770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B15770" w:rsidRPr="00B97D57" w:rsidTr="00AB24EF">
        <w:trPr>
          <w:trHeight w:val="225"/>
        </w:trPr>
        <w:tc>
          <w:tcPr>
            <w:tcW w:w="240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3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7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47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9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132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863" w:type="dxa"/>
          </w:tcPr>
          <w:p w:rsidR="00B15770" w:rsidRPr="00B97D57" w:rsidRDefault="00B15770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B3D3B" w:rsidRPr="00B97D57" w:rsidTr="00AB24EF">
        <w:trPr>
          <w:trHeight w:val="675"/>
        </w:trPr>
        <w:tc>
          <w:tcPr>
            <w:tcW w:w="2406" w:type="dxa"/>
            <w:vAlign w:val="center"/>
          </w:tcPr>
          <w:p w:rsidR="005B3D3B" w:rsidRPr="00B97D57" w:rsidRDefault="005B3D3B" w:rsidP="0018340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Инструктор территориального уровня</w:t>
            </w:r>
          </w:p>
        </w:tc>
        <w:tc>
          <w:tcPr>
            <w:tcW w:w="1636" w:type="dxa"/>
            <w:vMerge w:val="restart"/>
            <w:vAlign w:val="center"/>
          </w:tcPr>
          <w:p w:rsidR="005B3D3B" w:rsidRDefault="005B3D3B" w:rsidP="000C05AA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0C05AA">
              <w:rPr>
                <w:rFonts w:ascii="Times New Roman" w:eastAsia="Times New Roman" w:hAnsi="Times New Roman" w:cs="Times New Roman"/>
                <w:iCs/>
              </w:rPr>
              <w:t xml:space="preserve">Выполнение работ по </w:t>
            </w:r>
            <w:r w:rsidR="00221A84">
              <w:rPr>
                <w:rFonts w:ascii="Times New Roman" w:eastAsia="Times New Roman" w:hAnsi="Times New Roman" w:cs="Times New Roman"/>
                <w:iCs/>
              </w:rPr>
              <w:t>проведению</w:t>
            </w:r>
            <w:r w:rsidR="00F61667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</w:rPr>
              <w:t>Сплошно</w:t>
            </w:r>
            <w:r w:rsidR="00221A84">
              <w:rPr>
                <w:rFonts w:ascii="Times New Roman" w:eastAsia="Times New Roman" w:hAnsi="Times New Roman" w:cs="Times New Roman"/>
                <w:iCs/>
              </w:rPr>
              <w:t>го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 наблюдению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</w:rPr>
              <w:t>МиСП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</w:rPr>
              <w:t xml:space="preserve"> за</w:t>
            </w:r>
          </w:p>
          <w:p w:rsidR="005B3D3B" w:rsidRPr="00AB24EF" w:rsidRDefault="005B3D3B" w:rsidP="000C05AA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2020</w:t>
            </w:r>
            <w:r w:rsidRPr="000C05AA">
              <w:rPr>
                <w:rFonts w:ascii="Times New Roman" w:eastAsia="Times New Roman" w:hAnsi="Times New Roman" w:cs="Times New Roman"/>
                <w:iCs/>
              </w:rPr>
              <w:t xml:space="preserve"> г.</w:t>
            </w:r>
          </w:p>
        </w:tc>
        <w:tc>
          <w:tcPr>
            <w:tcW w:w="1656" w:type="dxa"/>
            <w:vAlign w:val="center"/>
          </w:tcPr>
          <w:p w:rsidR="005B3D3B" w:rsidRPr="002F0D51" w:rsidRDefault="00221A84" w:rsidP="000D0C1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0D0C1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1870" w:type="dxa"/>
            <w:vAlign w:val="center"/>
          </w:tcPr>
          <w:p w:rsidR="005B3D3B" w:rsidRPr="002F0D51" w:rsidRDefault="000D0C11" w:rsidP="002F0D5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241870.00</w:t>
            </w:r>
          </w:p>
        </w:tc>
        <w:tc>
          <w:tcPr>
            <w:tcW w:w="1847" w:type="dxa"/>
            <w:vAlign w:val="center"/>
          </w:tcPr>
          <w:p w:rsidR="005B3D3B" w:rsidRPr="00B97D57" w:rsidRDefault="00BB252D" w:rsidP="00BB252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90" w:type="dxa"/>
            <w:vAlign w:val="center"/>
          </w:tcPr>
          <w:p w:rsidR="005B3D3B" w:rsidRPr="00B97D57" w:rsidRDefault="00221A84" w:rsidP="00BB252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2132" w:type="dxa"/>
            <w:vAlign w:val="center"/>
          </w:tcPr>
          <w:p w:rsidR="005B3D3B" w:rsidRPr="00B97D57" w:rsidRDefault="00BB252D" w:rsidP="00BB252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63" w:type="dxa"/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3D3B" w:rsidRPr="00B97D57" w:rsidTr="00AB24EF">
        <w:trPr>
          <w:trHeight w:val="438"/>
        </w:trPr>
        <w:tc>
          <w:tcPr>
            <w:tcW w:w="2406" w:type="dxa"/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</w:tcPr>
          <w:p w:rsidR="005B3D3B" w:rsidRPr="00B97D57" w:rsidRDefault="000D0C11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0" w:type="dxa"/>
          </w:tcPr>
          <w:p w:rsidR="005B3D3B" w:rsidRPr="00B97D57" w:rsidRDefault="000D0C11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145122.00</w:t>
            </w:r>
          </w:p>
        </w:tc>
        <w:tc>
          <w:tcPr>
            <w:tcW w:w="1847" w:type="dxa"/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</w:tcPr>
          <w:p w:rsidR="005B3D3B" w:rsidRPr="00B97D57" w:rsidRDefault="00221A84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2" w:type="dxa"/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3D3B" w:rsidRPr="00B97D57" w:rsidTr="00392F18">
        <w:trPr>
          <w:trHeight w:val="225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КЧР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221A84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24187.00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221A84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3D3B" w:rsidRPr="00B97D57" w:rsidTr="00392F18">
        <w:trPr>
          <w:trHeight w:val="214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КБР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0D0C11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0D0C11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24187.00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FA0944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3D3B" w:rsidRPr="00B97D57" w:rsidTr="00392F18">
        <w:trPr>
          <w:trHeight w:val="675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Республика Северная Осетия-Алания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221A84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24187.00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FA0944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3D3B" w:rsidRPr="00B97D57" w:rsidTr="00B6086A">
        <w:trPr>
          <w:trHeight w:val="449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Республика Ингушетия</w:t>
            </w:r>
          </w:p>
        </w:tc>
        <w:tc>
          <w:tcPr>
            <w:tcW w:w="163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221A84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24187.00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FA0944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24EF" w:rsidRPr="00B97D57" w:rsidTr="00B97D57">
        <w:trPr>
          <w:trHeight w:val="214"/>
        </w:trPr>
        <w:tc>
          <w:tcPr>
            <w:tcW w:w="5698" w:type="dxa"/>
            <w:gridSpan w:val="3"/>
            <w:tcBorders>
              <w:left w:val="nil"/>
              <w:bottom w:val="nil"/>
              <w:right w:val="nil"/>
            </w:tcBorders>
          </w:tcPr>
          <w:p w:rsidR="00AB24EF" w:rsidRDefault="00AB24EF" w:rsidP="00B97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Начальник отдела </w:t>
            </w:r>
          </w:p>
          <w:p w:rsidR="00AB24EF" w:rsidRPr="00B97D57" w:rsidRDefault="00AB24EF" w:rsidP="00B97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статистики предприятий</w:t>
            </w:r>
          </w:p>
        </w:tc>
        <w:tc>
          <w:tcPr>
            <w:tcW w:w="3717" w:type="dxa"/>
            <w:gridSpan w:val="2"/>
            <w:tcBorders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5" w:type="dxa"/>
            <w:gridSpan w:val="3"/>
            <w:tcBorders>
              <w:left w:val="nil"/>
              <w:bottom w:val="nil"/>
              <w:right w:val="nil"/>
            </w:tcBorders>
          </w:tcPr>
          <w:p w:rsidR="00AB24EF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4EF" w:rsidRPr="00B97D57" w:rsidRDefault="00AB24EF" w:rsidP="00B97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 Данильченко</w:t>
            </w:r>
          </w:p>
        </w:tc>
      </w:tr>
      <w:tr w:rsidR="00AB24EF" w:rsidRPr="00B97D57" w:rsidTr="00B97D57">
        <w:trPr>
          <w:trHeight w:val="225"/>
        </w:trPr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5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</w:tc>
      </w:tr>
      <w:tr w:rsidR="00AB24EF" w:rsidRPr="00B97D57" w:rsidTr="00B97D57">
        <w:trPr>
          <w:trHeight w:val="225"/>
        </w:trPr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97D57">
              <w:rPr>
                <w:rFonts w:ascii="Times New Roman" w:hAnsi="Times New Roman" w:cs="Times New Roman"/>
                <w:sz w:val="16"/>
                <w:szCs w:val="16"/>
              </w:rPr>
              <w:t>олжность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7D57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5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7D57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</w:tr>
      <w:tr w:rsidR="00AB24EF" w:rsidRPr="00B97D57" w:rsidTr="00B97D57">
        <w:trPr>
          <w:trHeight w:val="449"/>
        </w:trPr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4EF" w:rsidRPr="00B97D57" w:rsidRDefault="00AB24EF" w:rsidP="009B4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«_______»___________________ 20 ___ г.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A24" w:rsidRDefault="008B6A24" w:rsidP="00B97D57">
      <w:pPr>
        <w:pStyle w:val="2"/>
        <w:spacing w:before="0"/>
        <w:ind w:firstLine="709"/>
        <w:jc w:val="right"/>
      </w:pPr>
    </w:p>
    <w:sectPr w:rsidR="008B6A24" w:rsidSect="00AB24EF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257" w:rsidRDefault="002C5257" w:rsidP="00C722CD">
      <w:pPr>
        <w:spacing w:after="0" w:line="240" w:lineRule="auto"/>
      </w:pPr>
      <w:r>
        <w:separator/>
      </w:r>
    </w:p>
  </w:endnote>
  <w:endnote w:type="continuationSeparator" w:id="1">
    <w:p w:rsidR="002C5257" w:rsidRDefault="002C5257" w:rsidP="00C7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257" w:rsidRDefault="002C5257" w:rsidP="00C722CD">
      <w:pPr>
        <w:spacing w:after="0" w:line="240" w:lineRule="auto"/>
      </w:pPr>
      <w:r>
        <w:separator/>
      </w:r>
    </w:p>
  </w:footnote>
  <w:footnote w:type="continuationSeparator" w:id="1">
    <w:p w:rsidR="002C5257" w:rsidRDefault="002C5257" w:rsidP="00C722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5770"/>
    <w:rsid w:val="00061A53"/>
    <w:rsid w:val="000A2307"/>
    <w:rsid w:val="000C05AA"/>
    <w:rsid w:val="000D0C11"/>
    <w:rsid w:val="00221A84"/>
    <w:rsid w:val="002C0A14"/>
    <w:rsid w:val="002C5257"/>
    <w:rsid w:val="002F0D51"/>
    <w:rsid w:val="00315006"/>
    <w:rsid w:val="00387598"/>
    <w:rsid w:val="003B75A9"/>
    <w:rsid w:val="004F705F"/>
    <w:rsid w:val="00584B0A"/>
    <w:rsid w:val="005B3D3B"/>
    <w:rsid w:val="00624DCB"/>
    <w:rsid w:val="00694BD2"/>
    <w:rsid w:val="006A1380"/>
    <w:rsid w:val="007613B6"/>
    <w:rsid w:val="008B6A24"/>
    <w:rsid w:val="00926ED8"/>
    <w:rsid w:val="009B4AD3"/>
    <w:rsid w:val="00A1427A"/>
    <w:rsid w:val="00A518DD"/>
    <w:rsid w:val="00A65874"/>
    <w:rsid w:val="00AB24EF"/>
    <w:rsid w:val="00AC5A3B"/>
    <w:rsid w:val="00B15770"/>
    <w:rsid w:val="00B97D57"/>
    <w:rsid w:val="00BB252D"/>
    <w:rsid w:val="00BD4CA4"/>
    <w:rsid w:val="00C622B9"/>
    <w:rsid w:val="00C722CD"/>
    <w:rsid w:val="00C72D4A"/>
    <w:rsid w:val="00D62817"/>
    <w:rsid w:val="00E505D9"/>
    <w:rsid w:val="00EF2C78"/>
    <w:rsid w:val="00F61667"/>
    <w:rsid w:val="00FA0944"/>
    <w:rsid w:val="00FD6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15770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B15770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22C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22C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15770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B15770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22C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22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stavstat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P26_InozemtsevaEA</dc:creator>
  <cp:lastModifiedBy>P26_GladkovaOA</cp:lastModifiedBy>
  <cp:revision>3</cp:revision>
  <cp:lastPrinted>2021-03-14T11:32:00Z</cp:lastPrinted>
  <dcterms:created xsi:type="dcterms:W3CDTF">2021-03-14T11:32:00Z</dcterms:created>
  <dcterms:modified xsi:type="dcterms:W3CDTF">2021-03-22T07:31:00Z</dcterms:modified>
</cp:coreProperties>
</file>